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6EA8" w14:textId="7394CACC" w:rsidR="001D29AA" w:rsidRPr="001D29AA" w:rsidRDefault="001D29AA" w:rsidP="00D61CA6">
      <w:pPr>
        <w:pStyle w:val="NormalWeb"/>
        <w:shd w:val="clear" w:color="auto" w:fill="FFFFFF"/>
        <w:spacing w:before="0" w:beforeAutospacing="0" w:after="0" w:afterAutospacing="0"/>
        <w:jc w:val="both"/>
        <w:rPr>
          <w:rFonts w:ascii="Arial" w:hAnsi="Arial" w:cs="Arial"/>
          <w:b/>
          <w:bCs/>
          <w:color w:val="000000"/>
          <w:sz w:val="22"/>
          <w:szCs w:val="22"/>
        </w:rPr>
      </w:pPr>
      <w:r w:rsidRPr="001D29AA">
        <w:rPr>
          <w:rFonts w:ascii="Arial" w:hAnsi="Arial" w:cs="Arial"/>
          <w:b/>
          <w:bCs/>
          <w:color w:val="000000"/>
          <w:sz w:val="22"/>
          <w:szCs w:val="22"/>
        </w:rPr>
        <w:t>Cynthia Carrillo, MBA, CSM</w:t>
      </w:r>
    </w:p>
    <w:p w14:paraId="2E34F25D" w14:textId="7BB7BB90" w:rsidR="001D29AA" w:rsidRPr="001D29AA" w:rsidRDefault="001D29AA" w:rsidP="00D61CA6">
      <w:pPr>
        <w:pStyle w:val="NormalWeb"/>
        <w:shd w:val="clear" w:color="auto" w:fill="FFFFFF"/>
        <w:spacing w:before="0" w:beforeAutospacing="0" w:after="0" w:afterAutospacing="0"/>
        <w:jc w:val="both"/>
        <w:rPr>
          <w:rFonts w:ascii="Arial" w:hAnsi="Arial" w:cs="Arial"/>
          <w:b/>
          <w:bCs/>
          <w:color w:val="000000"/>
          <w:sz w:val="22"/>
          <w:szCs w:val="22"/>
        </w:rPr>
      </w:pPr>
      <w:r w:rsidRPr="001D29AA">
        <w:rPr>
          <w:rFonts w:ascii="Arial" w:hAnsi="Arial" w:cs="Arial"/>
          <w:b/>
          <w:bCs/>
          <w:color w:val="000000"/>
          <w:sz w:val="22"/>
          <w:szCs w:val="22"/>
        </w:rPr>
        <w:t>Vice President of Economic Development, Greater Seattle Partners</w:t>
      </w:r>
      <w:r w:rsidR="00703E81">
        <w:rPr>
          <w:rFonts w:ascii="Arial" w:hAnsi="Arial" w:cs="Arial"/>
          <w:b/>
          <w:bCs/>
          <w:color w:val="000000"/>
          <w:sz w:val="22"/>
          <w:szCs w:val="22"/>
        </w:rPr>
        <w:t xml:space="preserve"> (GSP)</w:t>
      </w:r>
    </w:p>
    <w:p w14:paraId="6D7D6CC6" w14:textId="77777777" w:rsidR="001D29AA" w:rsidRDefault="001D29AA" w:rsidP="00D61CA6">
      <w:pPr>
        <w:pStyle w:val="NormalWeb"/>
        <w:shd w:val="clear" w:color="auto" w:fill="FFFFFF"/>
        <w:spacing w:before="0" w:beforeAutospacing="0" w:after="0" w:afterAutospacing="0"/>
        <w:jc w:val="both"/>
        <w:rPr>
          <w:rFonts w:ascii="Arial" w:hAnsi="Arial" w:cs="Arial"/>
          <w:color w:val="000000"/>
          <w:sz w:val="22"/>
          <w:szCs w:val="22"/>
        </w:rPr>
      </w:pPr>
    </w:p>
    <w:p w14:paraId="138A35E7" w14:textId="65A64598" w:rsidR="00951D9E" w:rsidRDefault="00D61CA6" w:rsidP="00D61CA6">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Cynthia Carrillo </w:t>
      </w:r>
      <w:r w:rsidR="00951D9E">
        <w:rPr>
          <w:rFonts w:ascii="Arial" w:hAnsi="Arial" w:cs="Arial"/>
          <w:color w:val="000000"/>
          <w:sz w:val="22"/>
          <w:szCs w:val="22"/>
        </w:rPr>
        <w:t xml:space="preserve">has worked in regional economic development for more than 12 years across multiple markets internationally and in the United States. With a strong focus on sustainable community development, Cynthia approaches business attraction in partnership with a group of diverse stakeholders that include corporate CEOs, startup founders, investors, public sector leaders, </w:t>
      </w:r>
      <w:r w:rsidR="00FD7FF9">
        <w:rPr>
          <w:rFonts w:ascii="Arial" w:hAnsi="Arial" w:cs="Arial"/>
          <w:color w:val="000000"/>
          <w:sz w:val="22"/>
          <w:szCs w:val="22"/>
        </w:rPr>
        <w:t>and community development organizations.</w:t>
      </w:r>
    </w:p>
    <w:p w14:paraId="4B68242F" w14:textId="7540FCCE" w:rsidR="00951D9E" w:rsidRDefault="00951D9E" w:rsidP="00D61CA6">
      <w:pPr>
        <w:pStyle w:val="NormalWeb"/>
        <w:shd w:val="clear" w:color="auto" w:fill="FFFFFF"/>
        <w:spacing w:before="0" w:beforeAutospacing="0" w:after="0" w:afterAutospacing="0"/>
        <w:jc w:val="both"/>
        <w:rPr>
          <w:rFonts w:ascii="Arial" w:hAnsi="Arial" w:cs="Arial"/>
          <w:color w:val="000000"/>
          <w:sz w:val="22"/>
          <w:szCs w:val="22"/>
        </w:rPr>
      </w:pPr>
    </w:p>
    <w:p w14:paraId="704DD4C1" w14:textId="377D1BB7" w:rsidR="001D29AA" w:rsidRDefault="00951D9E" w:rsidP="00D61CA6">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Having worked in her native Mexico, the Greater Phoenix area, the San Francisco Bay Area, and Sacramento, she is now proud and happy to call Bellevue home and represent the Greater Seattle region</w:t>
      </w:r>
      <w:r w:rsidR="00703E81">
        <w:rPr>
          <w:rFonts w:ascii="Arial" w:hAnsi="Arial" w:cs="Arial"/>
          <w:color w:val="000000"/>
          <w:sz w:val="22"/>
          <w:szCs w:val="22"/>
        </w:rPr>
        <w:t xml:space="preserve"> at GSP. </w:t>
      </w:r>
    </w:p>
    <w:p w14:paraId="00C1A7C3" w14:textId="77777777" w:rsidR="001D29AA" w:rsidRDefault="001D29AA" w:rsidP="00D61CA6">
      <w:pPr>
        <w:pStyle w:val="NormalWeb"/>
        <w:shd w:val="clear" w:color="auto" w:fill="FFFFFF"/>
        <w:spacing w:before="0" w:beforeAutospacing="0" w:after="0" w:afterAutospacing="0"/>
        <w:jc w:val="both"/>
        <w:rPr>
          <w:rFonts w:ascii="Arial" w:hAnsi="Arial" w:cs="Arial"/>
          <w:color w:val="000000"/>
          <w:sz w:val="22"/>
          <w:szCs w:val="22"/>
        </w:rPr>
      </w:pPr>
    </w:p>
    <w:p w14:paraId="592F73F4" w14:textId="74E7EED0" w:rsidR="00951D9E" w:rsidRDefault="00951D9E" w:rsidP="00D61CA6">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In the past 3 years, Cynthia was able to locate 28 companies in the Greater Sacramento area. These operations included publicly traded companies, international manufacturers, venture-backed startups, and SMEs representing more than 3,000 new jobs and an expected payroll of $180M regionwide. Most recently she was instrumental in guiding a co-warehousing Series A startup to select a Seattle location, occupying 30,000 square feet of industrial space in a business improvement area. The company has since decided to more than double in size this same year. </w:t>
      </w:r>
    </w:p>
    <w:p w14:paraId="05EE5371" w14:textId="2303BF57" w:rsidR="00951D9E" w:rsidRDefault="00951D9E" w:rsidP="00D61CA6">
      <w:pPr>
        <w:pStyle w:val="NormalWeb"/>
        <w:shd w:val="clear" w:color="auto" w:fill="FFFFFF"/>
        <w:spacing w:before="0" w:beforeAutospacing="0" w:after="0" w:afterAutospacing="0"/>
        <w:jc w:val="both"/>
        <w:rPr>
          <w:rFonts w:ascii="Arial" w:hAnsi="Arial" w:cs="Arial"/>
          <w:color w:val="000000"/>
          <w:sz w:val="22"/>
          <w:szCs w:val="22"/>
        </w:rPr>
      </w:pPr>
    </w:p>
    <w:p w14:paraId="77722369" w14:textId="5C9D9FD9" w:rsidR="00D61CA6" w:rsidRDefault="00D61CA6" w:rsidP="00D61CA6">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Cynthia is passionate about innovation hubs and industry-focused economic growth models. She has designed incubator </w:t>
      </w:r>
      <w:r w:rsidR="00951D9E">
        <w:rPr>
          <w:rFonts w:ascii="Arial" w:hAnsi="Arial" w:cs="Arial"/>
          <w:color w:val="000000"/>
          <w:sz w:val="22"/>
          <w:szCs w:val="22"/>
        </w:rPr>
        <w:t>programs</w:t>
      </w:r>
      <w:r>
        <w:rPr>
          <w:rFonts w:ascii="Arial" w:hAnsi="Arial" w:cs="Arial"/>
          <w:color w:val="000000"/>
          <w:sz w:val="22"/>
          <w:szCs w:val="22"/>
        </w:rPr>
        <w:t xml:space="preserve"> and investment networks for emerging industries including fintech, </w:t>
      </w:r>
      <w:proofErr w:type="spellStart"/>
      <w:r>
        <w:rPr>
          <w:rFonts w:ascii="Arial" w:hAnsi="Arial" w:cs="Arial"/>
          <w:color w:val="000000"/>
          <w:sz w:val="22"/>
          <w:szCs w:val="22"/>
        </w:rPr>
        <w:t>agtech</w:t>
      </w:r>
      <w:proofErr w:type="spellEnd"/>
      <w:r>
        <w:rPr>
          <w:rFonts w:ascii="Arial" w:hAnsi="Arial" w:cs="Arial"/>
          <w:color w:val="000000"/>
          <w:sz w:val="22"/>
          <w:szCs w:val="22"/>
        </w:rPr>
        <w:t>,</w:t>
      </w:r>
      <w:r w:rsidR="008155F5">
        <w:rPr>
          <w:rFonts w:ascii="Arial" w:hAnsi="Arial" w:cs="Arial"/>
          <w:color w:val="000000"/>
          <w:sz w:val="22"/>
          <w:szCs w:val="22"/>
        </w:rPr>
        <w:t xml:space="preserve"> cleantech, the life sciences,</w:t>
      </w:r>
      <w:r>
        <w:rPr>
          <w:rFonts w:ascii="Arial" w:hAnsi="Arial" w:cs="Arial"/>
          <w:color w:val="000000"/>
          <w:sz w:val="22"/>
          <w:szCs w:val="22"/>
        </w:rPr>
        <w:t xml:space="preserve"> and future mobility. </w:t>
      </w:r>
    </w:p>
    <w:p w14:paraId="56E43F01" w14:textId="0D51E634" w:rsidR="00951D9E" w:rsidRDefault="00951D9E" w:rsidP="00D61CA6">
      <w:pPr>
        <w:pStyle w:val="NormalWeb"/>
        <w:shd w:val="clear" w:color="auto" w:fill="FFFFFF"/>
        <w:spacing w:before="0" w:beforeAutospacing="0" w:after="0" w:afterAutospacing="0"/>
        <w:jc w:val="both"/>
        <w:rPr>
          <w:rFonts w:ascii="Arial" w:hAnsi="Arial" w:cs="Arial"/>
          <w:color w:val="000000"/>
          <w:sz w:val="22"/>
          <w:szCs w:val="22"/>
        </w:rPr>
      </w:pPr>
    </w:p>
    <w:p w14:paraId="19F90E64" w14:textId="645F7677" w:rsidR="00951D9E" w:rsidRDefault="00951D9E" w:rsidP="00D61CA6">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Cynthia graduated from Tec de Monterrey (ITESM) in Monterrey, Mexico with a </w:t>
      </w:r>
      <w:r w:rsidR="004C2FB1">
        <w:rPr>
          <w:rFonts w:ascii="Arial" w:hAnsi="Arial" w:cs="Arial"/>
          <w:color w:val="000000"/>
          <w:sz w:val="22"/>
          <w:szCs w:val="22"/>
        </w:rPr>
        <w:t>bachelor’s</w:t>
      </w:r>
      <w:r>
        <w:rPr>
          <w:rFonts w:ascii="Arial" w:hAnsi="Arial" w:cs="Arial"/>
          <w:color w:val="000000"/>
          <w:sz w:val="22"/>
          <w:szCs w:val="22"/>
        </w:rPr>
        <w:t xml:space="preserve"> degree in Communication Sciences. She holds a </w:t>
      </w:r>
      <w:r w:rsidR="004C2FB1">
        <w:rPr>
          <w:rFonts w:ascii="Arial" w:hAnsi="Arial" w:cs="Arial"/>
          <w:color w:val="000000"/>
          <w:sz w:val="22"/>
          <w:szCs w:val="22"/>
        </w:rPr>
        <w:t>m</w:t>
      </w:r>
      <w:r>
        <w:rPr>
          <w:rFonts w:ascii="Arial" w:hAnsi="Arial" w:cs="Arial"/>
          <w:color w:val="000000"/>
          <w:sz w:val="22"/>
          <w:szCs w:val="22"/>
        </w:rPr>
        <w:t>aster</w:t>
      </w:r>
      <w:r w:rsidR="004C2FB1">
        <w:rPr>
          <w:rFonts w:ascii="Arial" w:hAnsi="Arial" w:cs="Arial"/>
          <w:color w:val="000000"/>
          <w:sz w:val="22"/>
          <w:szCs w:val="22"/>
        </w:rPr>
        <w:t>’s</w:t>
      </w:r>
      <w:r>
        <w:rPr>
          <w:rFonts w:ascii="Arial" w:hAnsi="Arial" w:cs="Arial"/>
          <w:color w:val="000000"/>
          <w:sz w:val="22"/>
          <w:szCs w:val="22"/>
        </w:rPr>
        <w:t xml:space="preserve"> in Business Administration (MBA) from </w:t>
      </w:r>
      <w:proofErr w:type="spellStart"/>
      <w:r>
        <w:rPr>
          <w:rFonts w:ascii="Arial" w:hAnsi="Arial" w:cs="Arial"/>
          <w:color w:val="000000"/>
          <w:sz w:val="22"/>
          <w:szCs w:val="22"/>
        </w:rPr>
        <w:t>Hult</w:t>
      </w:r>
      <w:proofErr w:type="spellEnd"/>
      <w:r>
        <w:rPr>
          <w:rFonts w:ascii="Arial" w:hAnsi="Arial" w:cs="Arial"/>
          <w:color w:val="000000"/>
          <w:sz w:val="22"/>
          <w:szCs w:val="22"/>
        </w:rPr>
        <w:t xml:space="preserve"> International Business School. </w:t>
      </w:r>
    </w:p>
    <w:p w14:paraId="364908CC" w14:textId="77777777" w:rsidR="00A51E2C" w:rsidRPr="00D61CA6" w:rsidRDefault="00A51E2C" w:rsidP="00D61CA6"/>
    <w:sectPr w:rsidR="00A51E2C" w:rsidRPr="00D6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A6"/>
    <w:rsid w:val="00040D9B"/>
    <w:rsid w:val="001D29AA"/>
    <w:rsid w:val="003716DC"/>
    <w:rsid w:val="003B17D7"/>
    <w:rsid w:val="004476C8"/>
    <w:rsid w:val="004C2FB1"/>
    <w:rsid w:val="00703E81"/>
    <w:rsid w:val="008155F5"/>
    <w:rsid w:val="00951D9E"/>
    <w:rsid w:val="00A51E2C"/>
    <w:rsid w:val="00AC0117"/>
    <w:rsid w:val="00B370A4"/>
    <w:rsid w:val="00BD0F86"/>
    <w:rsid w:val="00D61CA6"/>
    <w:rsid w:val="00FD7FF9"/>
    <w:rsid w:val="00FE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56D4"/>
  <w15:chartTrackingRefBased/>
  <w15:docId w15:val="{9E769602-717C-4449-A072-CAED8D55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C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3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Carrillo</dc:creator>
  <cp:keywords/>
  <dc:description/>
  <cp:lastModifiedBy>Jina Smith</cp:lastModifiedBy>
  <cp:revision>2</cp:revision>
  <dcterms:created xsi:type="dcterms:W3CDTF">2021-11-02T21:57:00Z</dcterms:created>
  <dcterms:modified xsi:type="dcterms:W3CDTF">2021-11-02T21:57:00Z</dcterms:modified>
</cp:coreProperties>
</file>