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E4724" w14:textId="62404311" w:rsidR="00383010" w:rsidRDefault="00472158">
      <w:r>
        <w:t>To Whom it May Concern,</w:t>
      </w:r>
    </w:p>
    <w:p w14:paraId="5659CD93" w14:textId="72F07AE5" w:rsidR="00472158" w:rsidRDefault="00472158">
      <w:r>
        <w:t>I support the request for Comprehensive Plan Amendment changes and Rezone Application that was submitted by Joseph and Melissa Irons for the properties at 1510 NE 170</w:t>
      </w:r>
      <w:r w:rsidRPr="00472158">
        <w:rPr>
          <w:vertAlign w:val="superscript"/>
        </w:rPr>
        <w:t>th</w:t>
      </w:r>
      <w:r>
        <w:t xml:space="preserve"> St. and 1517 NE 170</w:t>
      </w:r>
      <w:r w:rsidRPr="00472158">
        <w:rPr>
          <w:vertAlign w:val="superscript"/>
        </w:rPr>
        <w:t>th</w:t>
      </w:r>
      <w:r>
        <w:t xml:space="preserve"> St. Shoreline, WA 98155.</w:t>
      </w:r>
    </w:p>
    <w:p w14:paraId="41459F2D" w14:textId="26F86647" w:rsidR="00472158" w:rsidRDefault="00472158"/>
    <w:p w14:paraId="22787EF9" w14:textId="75DE2BDF" w:rsidR="00472158" w:rsidRDefault="00472158">
      <w:r>
        <w:t>Respectfully,</w:t>
      </w:r>
    </w:p>
    <w:p w14:paraId="6745FF46" w14:textId="035F049D" w:rsidR="00472158" w:rsidRDefault="00472158"/>
    <w:p w14:paraId="6F40A8E4" w14:textId="12A7033E" w:rsidR="00472158" w:rsidRDefault="00472158">
      <w:r>
        <w:t>Printed name: ___________________________________________________________________</w:t>
      </w:r>
    </w:p>
    <w:p w14:paraId="2C342137" w14:textId="230F1BF3" w:rsidR="00472158" w:rsidRDefault="00472158">
      <w:r>
        <w:t>Signature: ______________________________________________________________________</w:t>
      </w:r>
    </w:p>
    <w:p w14:paraId="15B003D5" w14:textId="07D192A0" w:rsidR="00472158" w:rsidRDefault="00472158">
      <w:r>
        <w:t>Date: __________________________________________________________________________</w:t>
      </w:r>
    </w:p>
    <w:p w14:paraId="0DF2BB33" w14:textId="44A36A8C" w:rsidR="00472158" w:rsidRDefault="00472158">
      <w:r>
        <w:t>Address: _______________________________________________________________________</w:t>
      </w:r>
    </w:p>
    <w:p w14:paraId="4C3B5F8A" w14:textId="49434D47" w:rsidR="00472158" w:rsidRDefault="00472158">
      <w:r>
        <w:t>Relationship with Irons Brothers Construction, Inc. and/or Joseph and Melissa Irons: _______________________________________________________________________________</w:t>
      </w:r>
    </w:p>
    <w:p w14:paraId="35F8750F" w14:textId="74F328E5" w:rsidR="00472158" w:rsidRDefault="00365DA0">
      <w:r>
        <w:t xml:space="preserve">Comments: </w:t>
      </w:r>
      <w:bookmarkStart w:id="0" w:name="_GoBack"/>
      <w:bookmarkEnd w:id="0"/>
    </w:p>
    <w:p w14:paraId="46969C5D" w14:textId="77777777" w:rsidR="00472158" w:rsidRDefault="00472158"/>
    <w:sectPr w:rsidR="0047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58"/>
    <w:rsid w:val="00365DA0"/>
    <w:rsid w:val="00472158"/>
    <w:rsid w:val="00643F59"/>
    <w:rsid w:val="00F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6D22"/>
  <w15:chartTrackingRefBased/>
  <w15:docId w15:val="{A48488A1-9D5A-47B8-BDAB-A9F7744C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Irons</dc:creator>
  <cp:keywords/>
  <dc:description/>
  <cp:lastModifiedBy>Melissa Irons</cp:lastModifiedBy>
  <cp:revision>2</cp:revision>
  <dcterms:created xsi:type="dcterms:W3CDTF">2019-02-05T22:39:00Z</dcterms:created>
  <dcterms:modified xsi:type="dcterms:W3CDTF">2019-02-05T23:24:00Z</dcterms:modified>
</cp:coreProperties>
</file>